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68759" w14:textId="77777777" w:rsidR="002C0396" w:rsidRPr="00B67CCB" w:rsidRDefault="002C0396" w:rsidP="002C0396">
      <w:pPr>
        <w:pStyle w:val="Nagwek1"/>
        <w:spacing w:before="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B67CCB">
        <w:rPr>
          <w:rFonts w:asciiTheme="minorHAnsi" w:hAnsiTheme="minorHAnsi"/>
          <w:b w:val="0"/>
          <w:noProof/>
          <w:color w:val="auto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66E2BCE" wp14:editId="7B937FC2">
            <wp:simplePos x="0" y="0"/>
            <wp:positionH relativeFrom="column">
              <wp:posOffset>-748030</wp:posOffset>
            </wp:positionH>
            <wp:positionV relativeFrom="paragraph">
              <wp:posOffset>-911860</wp:posOffset>
            </wp:positionV>
            <wp:extent cx="7101205" cy="1173480"/>
            <wp:effectExtent l="0" t="0" r="4445" b="7620"/>
            <wp:wrapTight wrapText="bothSides">
              <wp:wrapPolygon edited="0">
                <wp:start x="0" y="0"/>
                <wp:lineTo x="0" y="21390"/>
                <wp:lineTo x="21556" y="21390"/>
                <wp:lineTo x="21556" y="0"/>
                <wp:lineTo x="0" y="0"/>
              </wp:wrapPolygon>
            </wp:wrapTight>
            <wp:docPr id="1" name="Obraz 1" descr="C:\Users\LGD\Desktop\log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GD\Desktop\loga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0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CCB">
        <w:rPr>
          <w:rFonts w:asciiTheme="minorHAnsi" w:hAnsiTheme="minorHAnsi"/>
          <w:b w:val="0"/>
          <w:color w:val="auto"/>
          <w:sz w:val="18"/>
          <w:szCs w:val="18"/>
        </w:rPr>
        <w:t>Instytucja Zarządzająca Programem Rozwoju Obszarów Wiejskich na lata 2014-2020 – Minister Rolnictwa i Rozwoju Wsi</w:t>
      </w:r>
    </w:p>
    <w:p w14:paraId="60A3090B" w14:textId="77777777" w:rsidR="002C0396" w:rsidRPr="00B67CCB" w:rsidRDefault="002C0396" w:rsidP="002C0396">
      <w:pPr>
        <w:spacing w:after="0"/>
        <w:jc w:val="center"/>
        <w:rPr>
          <w:sz w:val="18"/>
          <w:szCs w:val="18"/>
        </w:rPr>
      </w:pPr>
      <w:r w:rsidRPr="00B67CCB">
        <w:rPr>
          <w:sz w:val="18"/>
          <w:szCs w:val="18"/>
        </w:rPr>
        <w:t>Materiał informacyjny opracowany przez Lokalną Grupę Działania-Przyjazne Mazowsze.</w:t>
      </w:r>
    </w:p>
    <w:p w14:paraId="699ECF2C" w14:textId="77777777" w:rsidR="002C0396" w:rsidRPr="00B67CCB" w:rsidRDefault="002C0396" w:rsidP="002C0396">
      <w:pPr>
        <w:spacing w:after="0"/>
        <w:jc w:val="center"/>
        <w:rPr>
          <w:sz w:val="18"/>
          <w:szCs w:val="18"/>
        </w:rPr>
      </w:pPr>
      <w:r w:rsidRPr="00B67CCB">
        <w:rPr>
          <w:sz w:val="18"/>
          <w:szCs w:val="18"/>
        </w:rPr>
        <w:t xml:space="preserve">Operacja pt. „Marka – Przyjazne Mazowsze II edycja” współfinansowana ze środków Unii Europejskiej w ramach poddziałania 19.2 „Wsparcie na wdrażanie operacji w ramach strategii rozwoju lokalnego kierowanego przez społeczność” w ramach działania „Wsparcie dla rozwoju lokalnego w ramach inicjatywy LEADER” objętego Programem Rozwoju Obszarów Wiejskich na lata 2014-2020 </w:t>
      </w:r>
    </w:p>
    <w:p w14:paraId="348EE7CC" w14:textId="77777777" w:rsidR="002C0396" w:rsidRDefault="002C0396" w:rsidP="002C0396">
      <w:pPr>
        <w:pStyle w:val="Nagwek1"/>
        <w:spacing w:before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695F3CA5" w14:textId="77777777" w:rsidR="002C0396" w:rsidRDefault="002C0396" w:rsidP="00BE2CA9">
      <w:pPr>
        <w:pStyle w:val="Nagwek1"/>
        <w:spacing w:before="0"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61064DCF" w14:textId="373B9FFA" w:rsidR="00BE2CA9" w:rsidRDefault="00BE2CA9" w:rsidP="00BE2CA9">
      <w:pPr>
        <w:pStyle w:val="Nagwek1"/>
        <w:spacing w:before="0"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Marka lokalna</w:t>
      </w:r>
      <w:r w:rsidR="00802D4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– </w:t>
      </w:r>
      <w:r w:rsidR="00802D41">
        <w:rPr>
          <w:rFonts w:asciiTheme="minorHAnsi" w:hAnsiTheme="minorHAnsi"/>
          <w:color w:val="000000" w:themeColor="text1"/>
          <w:sz w:val="24"/>
          <w:szCs w:val="24"/>
        </w:rPr>
        <w:t>Tworzymy wspólną opowieść o miejscu</w:t>
      </w:r>
      <w:r w:rsidR="00CB1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49E3EFD4" w14:textId="77777777" w:rsidR="00BE2CA9" w:rsidRDefault="00BE2CA9" w:rsidP="00BE2CA9">
      <w:pPr>
        <w:spacing w:after="0" w:line="240" w:lineRule="auto"/>
        <w:rPr>
          <w:color w:val="000000" w:themeColor="text1"/>
          <w:sz w:val="32"/>
          <w:szCs w:val="32"/>
        </w:rPr>
      </w:pPr>
    </w:p>
    <w:p w14:paraId="48747048" w14:textId="10547385" w:rsidR="00BE2CA9" w:rsidRDefault="00BE2CA9" w:rsidP="00BE2C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Zakres warsztatów: wprowadzenie dot. marki, budowanie marki lokalnej – przykłady, odkrywanie </w:t>
      </w:r>
      <w:r w:rsidR="00CB16A1">
        <w:rPr>
          <w:sz w:val="20"/>
          <w:szCs w:val="20"/>
        </w:rPr>
        <w:br/>
        <w:t>wyróżników miejsc</w:t>
      </w:r>
      <w:r w:rsidR="00184CCC">
        <w:rPr>
          <w:sz w:val="20"/>
          <w:szCs w:val="20"/>
        </w:rPr>
        <w:t>a</w:t>
      </w:r>
      <w:r>
        <w:rPr>
          <w:sz w:val="20"/>
          <w:szCs w:val="20"/>
        </w:rPr>
        <w:t xml:space="preserve">, </w:t>
      </w:r>
      <w:r w:rsidR="00560004">
        <w:rPr>
          <w:sz w:val="20"/>
          <w:szCs w:val="20"/>
        </w:rPr>
        <w:t>tworzenie opowieści o miejscu,</w:t>
      </w:r>
      <w:r>
        <w:rPr>
          <w:sz w:val="20"/>
          <w:szCs w:val="20"/>
        </w:rPr>
        <w:t xml:space="preserve"> </w:t>
      </w:r>
      <w:r w:rsidR="00560004" w:rsidRPr="00560004">
        <w:rPr>
          <w:sz w:val="20"/>
          <w:szCs w:val="20"/>
        </w:rPr>
        <w:t>wartoś</w:t>
      </w:r>
      <w:r w:rsidR="00184CCC">
        <w:rPr>
          <w:sz w:val="20"/>
          <w:szCs w:val="20"/>
        </w:rPr>
        <w:t>ć</w:t>
      </w:r>
      <w:r w:rsidR="00560004" w:rsidRPr="00560004">
        <w:rPr>
          <w:sz w:val="20"/>
          <w:szCs w:val="20"/>
        </w:rPr>
        <w:t xml:space="preserve"> i funkcj</w:t>
      </w:r>
      <w:r w:rsidR="00184CCC">
        <w:rPr>
          <w:sz w:val="20"/>
          <w:szCs w:val="20"/>
        </w:rPr>
        <w:t>a</w:t>
      </w:r>
      <w:r w:rsidR="00560004" w:rsidRPr="00560004">
        <w:rPr>
          <w:sz w:val="20"/>
          <w:szCs w:val="20"/>
        </w:rPr>
        <w:t xml:space="preserve"> miejsca, motywacje do funkcjonowania pod marką lokalną</w:t>
      </w:r>
      <w:r w:rsidR="00CB16A1">
        <w:rPr>
          <w:sz w:val="20"/>
          <w:szCs w:val="20"/>
        </w:rPr>
        <w:t>.</w:t>
      </w:r>
    </w:p>
    <w:p w14:paraId="5EEEF11E" w14:textId="77777777" w:rsidR="00BE2CA9" w:rsidRDefault="00BE2CA9" w:rsidP="00BE2C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 WARSZTATÓW</w:t>
      </w:r>
    </w:p>
    <w:p w14:paraId="07987504" w14:textId="36CD3BBC" w:rsidR="00F3230D" w:rsidRDefault="002C0396" w:rsidP="0066027D">
      <w:pPr>
        <w:jc w:val="center"/>
        <w:rPr>
          <w:b/>
          <w:sz w:val="20"/>
          <w:szCs w:val="20"/>
        </w:rPr>
      </w:pPr>
      <w:bookmarkStart w:id="0" w:name="_Hlk157631441"/>
      <w:r w:rsidRPr="00B67CCB">
        <w:rPr>
          <w:rFonts w:eastAsia="Times New Roman" w:cs="Times New Roman"/>
          <w:b/>
          <w:sz w:val="20"/>
          <w:szCs w:val="20"/>
          <w:lang w:eastAsia="pl-PL"/>
        </w:rPr>
        <w:t>C</w:t>
      </w:r>
      <w:r>
        <w:rPr>
          <w:rFonts w:eastAsia="Times New Roman" w:cs="Times New Roman"/>
          <w:b/>
          <w:sz w:val="20"/>
          <w:szCs w:val="20"/>
          <w:lang w:eastAsia="pl-PL"/>
        </w:rPr>
        <w:t>entrum Edukacyjno-Konferencyjne</w:t>
      </w:r>
      <w:bookmarkStart w:id="1" w:name="_GoBack"/>
      <w:bookmarkEnd w:id="1"/>
      <w:r w:rsidRPr="00B67CCB">
        <w:rPr>
          <w:rFonts w:eastAsia="Times New Roman" w:cs="Times New Roman"/>
          <w:b/>
          <w:sz w:val="20"/>
          <w:szCs w:val="20"/>
          <w:lang w:eastAsia="pl-PL"/>
        </w:rPr>
        <w:t xml:space="preserve"> MODR O/Poświętne</w:t>
      </w:r>
      <w:r w:rsidR="00F3230D">
        <w:rPr>
          <w:b/>
          <w:sz w:val="20"/>
          <w:szCs w:val="20"/>
        </w:rPr>
        <w:t xml:space="preserve">, </w:t>
      </w:r>
      <w:bookmarkEnd w:id="0"/>
      <w:r w:rsidR="00F3230D">
        <w:rPr>
          <w:b/>
          <w:sz w:val="20"/>
          <w:szCs w:val="20"/>
        </w:rPr>
        <w:t>16 lutego 2024 r.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BE2CA9" w14:paraId="12D6E9FE" w14:textId="77777777" w:rsidTr="0066027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B3B8" w14:textId="77777777" w:rsidR="00BE2CA9" w:rsidRDefault="00DB100C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09:00 – 09:30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5363" w14:textId="77777777" w:rsidR="00BE2CA9" w:rsidRDefault="00BE2CA9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Wprowadzenie do warsztatów, prezentacja uczestników</w:t>
            </w:r>
          </w:p>
        </w:tc>
      </w:tr>
      <w:tr w:rsidR="00BE2CA9" w14:paraId="4ABB8DF7" w14:textId="77777777" w:rsidTr="0066027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6467" w14:textId="09DCF59E" w:rsidR="00BE2CA9" w:rsidRDefault="00DB100C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09:30 – 10:</w:t>
            </w:r>
            <w:r w:rsidR="00281FC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2EF8" w14:textId="77777777" w:rsidR="00281FC7" w:rsidRDefault="00BE2C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Marka to marka – wprowadzenie i przykłady budowania marki parasolowej/marki lokalnej z Polski, Austrii i Włoch </w:t>
            </w:r>
          </w:p>
          <w:p w14:paraId="50A7A6EC" w14:textId="5EDF59FD" w:rsidR="00BE2CA9" w:rsidRDefault="00BE2C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/prezentacja, dyskusja/</w:t>
            </w:r>
          </w:p>
        </w:tc>
      </w:tr>
      <w:tr w:rsidR="00BE2CA9" w14:paraId="39BDC62F" w14:textId="77777777" w:rsidTr="0066027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1B98" w14:textId="56FECE14" w:rsidR="00BE2CA9" w:rsidRDefault="00BE2CA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10:</w:t>
            </w:r>
            <w:r w:rsidR="00281FC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– 11:</w:t>
            </w:r>
            <w:r w:rsidR="004E73A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A281" w14:textId="7AADC0CB" w:rsidR="00281FC7" w:rsidRDefault="00560004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Atuty </w:t>
            </w:r>
            <w:r w:rsidR="004E73A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 lokalne atrakcje obszaru </w:t>
            </w:r>
            <w:r w:rsidR="00D4052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– Odkrywamy </w:t>
            </w:r>
            <w:r w:rsidR="004E73A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Przyjazne Mazowsze </w:t>
            </w:r>
            <w:r w:rsidR="00BE2CA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3B29480C" w14:textId="59AD8E79" w:rsidR="00BE2CA9" w:rsidRDefault="00BE2CA9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/praca w grupach, dyskusja/</w:t>
            </w:r>
          </w:p>
        </w:tc>
      </w:tr>
      <w:tr w:rsidR="00BE2CA9" w14:paraId="371D94E7" w14:textId="77777777" w:rsidTr="0066027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BA0A" w14:textId="79612C50" w:rsidR="00BE2CA9" w:rsidRDefault="00BE2CA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11:</w:t>
            </w:r>
            <w:r w:rsidR="004E73A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– 11:</w:t>
            </w:r>
            <w:r w:rsidR="004E73A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D79F" w14:textId="77777777" w:rsidR="00BE2CA9" w:rsidRDefault="00BE2CA9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Przerwa</w:t>
            </w:r>
          </w:p>
        </w:tc>
      </w:tr>
      <w:tr w:rsidR="00BE2CA9" w14:paraId="0E168DD2" w14:textId="77777777" w:rsidTr="0066027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26DB" w14:textId="17CB99F9" w:rsidR="00BE2CA9" w:rsidRDefault="00BE2CA9" w:rsidP="0066027D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11:</w:t>
            </w:r>
            <w:r w:rsidR="004E73A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– 1</w:t>
            </w:r>
            <w:r w:rsidR="004E73A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  <w:r w:rsidR="00281FC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573C" w14:textId="7D26D369" w:rsidR="00BE2CA9" w:rsidRDefault="004E73A0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OPOWIEŚĆ O MIEJSCU</w:t>
            </w:r>
          </w:p>
          <w:p w14:paraId="59B84AB3" w14:textId="77777777" w:rsidR="00BE2CA9" w:rsidRDefault="00BE2CA9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/praca warsztatowa/</w:t>
            </w:r>
          </w:p>
        </w:tc>
      </w:tr>
      <w:tr w:rsidR="00281FC7" w14:paraId="292AB3D2" w14:textId="77777777" w:rsidTr="0066027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18C2" w14:textId="7CD138EB" w:rsidR="00281FC7" w:rsidRDefault="00281FC7" w:rsidP="0066027D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12:15 – 1</w:t>
            </w:r>
            <w:r w:rsidR="00D40520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  <w:r w:rsidR="00D40520">
              <w:rPr>
                <w:rFonts w:eastAsia="Times New Roman" w:cstheme="min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D5C4" w14:textId="1C61239F" w:rsidR="00281FC7" w:rsidRDefault="00592F98">
            <w:pPr>
              <w:spacing w:before="120" w:after="1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Znaczenie miejsca dla użytkowników</w:t>
            </w:r>
            <w:r w:rsidR="00281F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E2CA9" w14:paraId="37091319" w14:textId="77777777" w:rsidTr="0066027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6E22" w14:textId="2B58AE7B" w:rsidR="00BE2CA9" w:rsidRDefault="00D40520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  <w:r w:rsidR="00BE2CA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45</w:t>
            </w:r>
            <w:r w:rsidR="00BE2CA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– 1</w:t>
            </w:r>
            <w:r w:rsidR="00281FC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  <w:r w:rsidR="00BE2CA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D4B5" w14:textId="0B689BE2" w:rsidR="00BE2CA9" w:rsidRDefault="00D40520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Przerwa</w:t>
            </w:r>
          </w:p>
        </w:tc>
      </w:tr>
      <w:tr w:rsidR="00BE2CA9" w14:paraId="60A352EA" w14:textId="77777777" w:rsidTr="0066027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7CEC" w14:textId="226D4590" w:rsidR="00BE2CA9" w:rsidRDefault="00BE2CA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281FC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  <w:r w:rsidR="00D4052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– 1</w:t>
            </w:r>
            <w:r w:rsidR="00281FC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  <w:r w:rsidR="00D4052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2DEB" w14:textId="31000F57" w:rsidR="00CB16A1" w:rsidRDefault="00281FC7" w:rsidP="00560004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Filary marki </w:t>
            </w:r>
          </w:p>
          <w:p w14:paraId="22DBADB2" w14:textId="315C078D" w:rsidR="00281FC7" w:rsidRDefault="00281FC7" w:rsidP="00560004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/</w:t>
            </w:r>
            <w:r w:rsidR="00D4052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prezentacja,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praca warsztatowa/</w:t>
            </w:r>
          </w:p>
        </w:tc>
      </w:tr>
      <w:tr w:rsidR="00BE2CA9" w14:paraId="75393F20" w14:textId="77777777" w:rsidTr="0066027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BF42" w14:textId="255EC419" w:rsidR="00BE2CA9" w:rsidRDefault="00BE2CA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281FC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  <w:r w:rsidR="00D4052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– 1</w:t>
            </w:r>
            <w:r w:rsidR="00281FC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  <w:r w:rsidR="00D4052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9E91" w14:textId="50C58BF0" w:rsidR="00D40520" w:rsidRDefault="00D40520" w:rsidP="00D40520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Motywacje do budowania marki lokalnej</w:t>
            </w:r>
          </w:p>
          <w:p w14:paraId="3BA64887" w14:textId="76F4D81F" w:rsidR="00BE2CA9" w:rsidRDefault="00D40520" w:rsidP="00D40520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/praca warsztatowa/</w:t>
            </w:r>
          </w:p>
        </w:tc>
      </w:tr>
      <w:tr w:rsidR="00BE2CA9" w14:paraId="5FA72E46" w14:textId="77777777" w:rsidTr="0066027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B7E5" w14:textId="0FEF25C9" w:rsidR="00BE2CA9" w:rsidRDefault="00BE2CA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D4052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  <w:r w:rsidR="00281FC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– 1</w:t>
            </w:r>
            <w:r w:rsidR="00D4052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621A" w14:textId="6EC23AF1" w:rsidR="00CB16A1" w:rsidRDefault="00D40520" w:rsidP="00560004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Wspólny obiad, podsumowanie warsztatów</w:t>
            </w:r>
          </w:p>
        </w:tc>
      </w:tr>
    </w:tbl>
    <w:p w14:paraId="2BA7216D" w14:textId="77777777" w:rsidR="00BE2CA9" w:rsidRDefault="00BE2CA9" w:rsidP="00BE2C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  <w:u w:val="single"/>
        </w:rPr>
      </w:pPr>
    </w:p>
    <w:p w14:paraId="45BA2A6A" w14:textId="77777777" w:rsidR="00BE2CA9" w:rsidRDefault="00BE2CA9" w:rsidP="00BE2C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  <w:u w:val="single"/>
        </w:rPr>
      </w:pPr>
    </w:p>
    <w:p w14:paraId="4EC2FA52" w14:textId="77777777" w:rsidR="00BE2CA9" w:rsidRDefault="00BE2CA9" w:rsidP="00BE2C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  <w:u w:val="single"/>
        </w:rPr>
      </w:pPr>
    </w:p>
    <w:p w14:paraId="22E797B7" w14:textId="77777777" w:rsidR="00BE2CA9" w:rsidRDefault="00BE2CA9" w:rsidP="00BE2C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  <w:u w:val="single"/>
        </w:rPr>
      </w:pPr>
    </w:p>
    <w:p w14:paraId="29B40F6A" w14:textId="77777777" w:rsidR="00BE2CA9" w:rsidRDefault="00BE2CA9" w:rsidP="00BE2C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  <w:u w:val="single"/>
        </w:rPr>
        <w:t>Marka lokalna</w:t>
      </w:r>
      <w:r>
        <w:rPr>
          <w:rFonts w:cstheme="minorHAnsi"/>
          <w:i/>
          <w:sz w:val="20"/>
          <w:szCs w:val="20"/>
        </w:rPr>
        <w:t xml:space="preserve"> – metoda angażowania w rozwój lokalnej przedsiębiorczości, budowanie marki w oparciu </w:t>
      </w:r>
      <w:r w:rsidR="00CB16A1">
        <w:rPr>
          <w:rFonts w:cstheme="minorHAnsi"/>
          <w:i/>
          <w:sz w:val="20"/>
          <w:szCs w:val="20"/>
        </w:rPr>
        <w:br/>
      </w:r>
      <w:r>
        <w:rPr>
          <w:rFonts w:cstheme="minorHAnsi"/>
          <w:i/>
          <w:sz w:val="20"/>
          <w:szCs w:val="20"/>
        </w:rPr>
        <w:t xml:space="preserve">o zasoby regionu, jego wyróżniki, istniejące produkty i usługi lokalne, kreatywność i zaangażowanie lokalnych liderów. Marka lokalna stanowi narzędzie do angażowania społeczności lokalnej w przedsiębiorczość, mechanizm inkubowania nowych przedsięwzięć biznesowych. Jest parasolem, pod którym oferowane są </w:t>
      </w:r>
      <w:r>
        <w:rPr>
          <w:rFonts w:cstheme="minorHAnsi"/>
          <w:i/>
          <w:sz w:val="20"/>
          <w:szCs w:val="20"/>
        </w:rPr>
        <w:lastRenderedPageBreak/>
        <w:t xml:space="preserve">produkty i usługi cenne lokalnie, który łączy działania przedsiębiorców, osób zainteresowanych rozpoczęciem działalności, samorządy i partnerów społecznych. Marka lokalna inicjując działania w grupie, włączając </w:t>
      </w:r>
      <w:r w:rsidR="00CB16A1">
        <w:rPr>
          <w:rFonts w:cstheme="minorHAnsi"/>
          <w:i/>
          <w:sz w:val="20"/>
          <w:szCs w:val="20"/>
        </w:rPr>
        <w:br/>
      </w:r>
      <w:r>
        <w:rPr>
          <w:rFonts w:cstheme="minorHAnsi"/>
          <w:i/>
          <w:sz w:val="20"/>
          <w:szCs w:val="20"/>
        </w:rPr>
        <w:t xml:space="preserve">w promocję produktów lokalnych mieszkańców, stwarza wiele okazji do współpracy. </w:t>
      </w:r>
    </w:p>
    <w:p w14:paraId="7BC022DE" w14:textId="77777777" w:rsidR="00BE2CA9" w:rsidRDefault="00BE2CA9" w:rsidP="00BE2CA9">
      <w:pPr>
        <w:rPr>
          <w:i/>
        </w:rPr>
      </w:pPr>
    </w:p>
    <w:sectPr w:rsidR="00BE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EC9FF" w14:textId="77777777" w:rsidR="00F61A33" w:rsidRDefault="00F61A33" w:rsidP="00CB16A1">
      <w:pPr>
        <w:spacing w:after="0" w:line="240" w:lineRule="auto"/>
      </w:pPr>
      <w:r>
        <w:separator/>
      </w:r>
    </w:p>
  </w:endnote>
  <w:endnote w:type="continuationSeparator" w:id="0">
    <w:p w14:paraId="1835C855" w14:textId="77777777" w:rsidR="00F61A33" w:rsidRDefault="00F61A33" w:rsidP="00C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7788E" w14:textId="77777777" w:rsidR="00F61A33" w:rsidRDefault="00F61A33" w:rsidP="00CB16A1">
      <w:pPr>
        <w:spacing w:after="0" w:line="240" w:lineRule="auto"/>
      </w:pPr>
      <w:r>
        <w:separator/>
      </w:r>
    </w:p>
  </w:footnote>
  <w:footnote w:type="continuationSeparator" w:id="0">
    <w:p w14:paraId="6A9FAC0C" w14:textId="77777777" w:rsidR="00F61A33" w:rsidRDefault="00F61A33" w:rsidP="00CB1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A9"/>
    <w:rsid w:val="00184CCC"/>
    <w:rsid w:val="00281FC7"/>
    <w:rsid w:val="0028584F"/>
    <w:rsid w:val="002C0396"/>
    <w:rsid w:val="002E0542"/>
    <w:rsid w:val="002E7C67"/>
    <w:rsid w:val="00301B7A"/>
    <w:rsid w:val="004E73A0"/>
    <w:rsid w:val="00540929"/>
    <w:rsid w:val="00560004"/>
    <w:rsid w:val="00562E32"/>
    <w:rsid w:val="00592F98"/>
    <w:rsid w:val="005D4D9F"/>
    <w:rsid w:val="0066027D"/>
    <w:rsid w:val="0078064F"/>
    <w:rsid w:val="00802D41"/>
    <w:rsid w:val="008F276E"/>
    <w:rsid w:val="00A61DCE"/>
    <w:rsid w:val="00BE2CA9"/>
    <w:rsid w:val="00C170FD"/>
    <w:rsid w:val="00C271FF"/>
    <w:rsid w:val="00CB16A1"/>
    <w:rsid w:val="00D40520"/>
    <w:rsid w:val="00DB100C"/>
    <w:rsid w:val="00F3230D"/>
    <w:rsid w:val="00F6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B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CA9"/>
  </w:style>
  <w:style w:type="paragraph" w:styleId="Nagwek1">
    <w:name w:val="heading 1"/>
    <w:basedOn w:val="Normalny"/>
    <w:next w:val="Normalny"/>
    <w:link w:val="Nagwek1Znak"/>
    <w:uiPriority w:val="9"/>
    <w:qFormat/>
    <w:rsid w:val="00BE2CA9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2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uiPriority w:val="59"/>
    <w:rsid w:val="00BE2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60004"/>
    <w:rPr>
      <w:b/>
      <w:bCs/>
    </w:rPr>
  </w:style>
  <w:style w:type="paragraph" w:styleId="Bezodstpw">
    <w:name w:val="No Spacing"/>
    <w:uiPriority w:val="1"/>
    <w:qFormat/>
    <w:rsid w:val="005600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6A1"/>
  </w:style>
  <w:style w:type="paragraph" w:styleId="Stopka">
    <w:name w:val="footer"/>
    <w:basedOn w:val="Normalny"/>
    <w:link w:val="StopkaZnak"/>
    <w:uiPriority w:val="99"/>
    <w:unhideWhenUsed/>
    <w:rsid w:val="00CB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6A1"/>
  </w:style>
  <w:style w:type="paragraph" w:styleId="Tekstdymka">
    <w:name w:val="Balloon Text"/>
    <w:basedOn w:val="Normalny"/>
    <w:link w:val="TekstdymkaZnak"/>
    <w:uiPriority w:val="99"/>
    <w:semiHidden/>
    <w:unhideWhenUsed/>
    <w:rsid w:val="00CB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CA9"/>
  </w:style>
  <w:style w:type="paragraph" w:styleId="Nagwek1">
    <w:name w:val="heading 1"/>
    <w:basedOn w:val="Normalny"/>
    <w:next w:val="Normalny"/>
    <w:link w:val="Nagwek1Znak"/>
    <w:uiPriority w:val="9"/>
    <w:qFormat/>
    <w:rsid w:val="00BE2CA9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2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uiPriority w:val="59"/>
    <w:rsid w:val="00BE2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60004"/>
    <w:rPr>
      <w:b/>
      <w:bCs/>
    </w:rPr>
  </w:style>
  <w:style w:type="paragraph" w:styleId="Bezodstpw">
    <w:name w:val="No Spacing"/>
    <w:uiPriority w:val="1"/>
    <w:qFormat/>
    <w:rsid w:val="005600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6A1"/>
  </w:style>
  <w:style w:type="paragraph" w:styleId="Stopka">
    <w:name w:val="footer"/>
    <w:basedOn w:val="Normalny"/>
    <w:link w:val="StopkaZnak"/>
    <w:uiPriority w:val="99"/>
    <w:unhideWhenUsed/>
    <w:rsid w:val="00CB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6A1"/>
  </w:style>
  <w:style w:type="paragraph" w:styleId="Tekstdymka">
    <w:name w:val="Balloon Text"/>
    <w:basedOn w:val="Normalny"/>
    <w:link w:val="TekstdymkaZnak"/>
    <w:uiPriority w:val="99"/>
    <w:semiHidden/>
    <w:unhideWhenUsed/>
    <w:rsid w:val="00CB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lgd</cp:lastModifiedBy>
  <cp:revision>9</cp:revision>
  <dcterms:created xsi:type="dcterms:W3CDTF">2024-01-31T09:45:00Z</dcterms:created>
  <dcterms:modified xsi:type="dcterms:W3CDTF">2024-02-02T12:11:00Z</dcterms:modified>
</cp:coreProperties>
</file>